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A25A9E5" w:rsidP="4F7384BF" w:rsidRDefault="7A25A9E5" w14:paraId="52D2AC80" w14:textId="4E3DF878">
      <w:pPr>
        <w:jc w:val="center"/>
        <w:rPr>
          <w:rFonts w:ascii="Times New Roman" w:hAnsi="Times New Roman" w:eastAsia="Times New Roman" w:cs="Times New Roman"/>
          <w:b w:val="1"/>
          <w:bCs w:val="1"/>
          <w:sz w:val="44"/>
          <w:szCs w:val="44"/>
        </w:rPr>
      </w:pPr>
      <w:r w:rsidRPr="4F7384BF" w:rsidR="7A25A9E5">
        <w:rPr>
          <w:rFonts w:ascii="Times New Roman" w:hAnsi="Times New Roman" w:eastAsia="Times New Roman" w:cs="Times New Roman"/>
          <w:b w:val="1"/>
          <w:bCs w:val="1"/>
          <w:sz w:val="40"/>
          <w:szCs w:val="40"/>
        </w:rPr>
        <w:t>Vocabulary Activity</w:t>
      </w:r>
    </w:p>
    <w:p w:rsidR="1D82755A" w:rsidP="4F7384BF" w:rsidRDefault="1D82755A" w14:paraId="4E0F9900" w14:textId="44F07E6E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40"/>
          <w:szCs w:val="40"/>
        </w:rPr>
      </w:pPr>
      <w:r w:rsidRPr="4F7384BF" w:rsidR="1D82755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For each </w:t>
      </w:r>
      <w:r w:rsidRPr="4F7384BF" w:rsidR="1D82755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new word</w:t>
      </w:r>
      <w:r w:rsidRPr="4F7384BF" w:rsidR="1D82755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you learned in </w:t>
      </w:r>
      <w:r w:rsidRPr="4F7384BF" w:rsidR="1D82755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the </w:t>
      </w:r>
      <w:r w:rsidRPr="4F7384BF" w:rsidR="5C275A8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PowerPoint</w:t>
      </w:r>
      <w:r w:rsidRPr="4F7384BF" w:rsidR="1D82755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, create a </w:t>
      </w:r>
      <w:r w:rsidRPr="4F7384BF" w:rsidR="30CB9F7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four-square</w:t>
      </w:r>
      <w:r w:rsidRPr="4F7384BF" w:rsidR="1D82755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diagram of the word</w:t>
      </w:r>
      <w:r w:rsidRPr="4F7384BF" w:rsidR="1D82755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.  </w:t>
      </w:r>
      <w:r w:rsidRPr="4F7384BF" w:rsidR="1D82755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An example is below: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4F7384BF" w:rsidTr="4F7384BF" w14:paraId="11CE9F26">
        <w:trPr>
          <w:trHeight w:val="5010"/>
        </w:trPr>
        <w:tc>
          <w:tcPr>
            <w:tcW w:w="4680" w:type="dxa"/>
            <w:tcMar/>
          </w:tcPr>
          <w:p w:rsidR="1824433A" w:rsidP="4F7384BF" w:rsidRDefault="1824433A" w14:paraId="6FA5D617" w14:textId="487487DC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In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this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box,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write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the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definition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of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the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word.</w:t>
            </w:r>
          </w:p>
          <w:p w:rsidR="4F7384BF" w:rsidP="4F7384BF" w:rsidRDefault="4F7384BF" w14:paraId="7F9499BA" w14:textId="6275720E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4F7384BF" w:rsidP="4F7384BF" w:rsidRDefault="4F7384BF" w14:paraId="70975660" w14:textId="245A7E96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4F7384BF" w:rsidP="4F7384BF" w:rsidRDefault="4F7384BF" w14:paraId="5985ECDA" w14:textId="73CC2E43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4F7384BF" w:rsidP="4F7384BF" w:rsidRDefault="4F7384BF" w14:paraId="39091B64" w14:textId="7F098785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1824433A" w:rsidP="4F7384BF" w:rsidRDefault="1824433A" w14:paraId="2470B588" w14:textId="5E129881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Hardware: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any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device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a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teacher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or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student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uses. </w:t>
            </w:r>
          </w:p>
        </w:tc>
        <w:tc>
          <w:tcPr>
            <w:tcW w:w="4680" w:type="dxa"/>
            <w:tcMar/>
          </w:tcPr>
          <w:p w:rsidR="1824433A" w:rsidP="4F7384BF" w:rsidRDefault="1824433A" w14:paraId="0684D94D" w14:textId="091EDC15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In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this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box, use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the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new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word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in a sentence.</w:t>
            </w:r>
          </w:p>
          <w:p w:rsidR="4F7384BF" w:rsidP="4F7384BF" w:rsidRDefault="4F7384BF" w14:paraId="1C1032D1" w14:textId="34302E89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4F7384BF" w:rsidP="4F7384BF" w:rsidRDefault="4F7384BF" w14:paraId="03F2A08B" w14:textId="10EDD7C5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4F7384BF" w:rsidP="4F7384BF" w:rsidRDefault="4F7384BF" w14:paraId="1C20AD20" w14:textId="1E9CA2E9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4F7384BF" w:rsidP="4F7384BF" w:rsidRDefault="4F7384BF" w14:paraId="4B8AA9D3" w14:textId="0D544703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1824433A" w:rsidP="4F7384BF" w:rsidRDefault="1824433A" w14:paraId="43E7C530" w14:textId="5C0163DF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It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is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important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to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have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a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piece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of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hardware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available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to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access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the internet. </w:t>
            </w:r>
          </w:p>
        </w:tc>
      </w:tr>
      <w:tr w:rsidR="4F7384BF" w:rsidTr="4F7384BF" w14:paraId="71B121C8">
        <w:trPr>
          <w:trHeight w:val="6060"/>
        </w:trPr>
        <w:tc>
          <w:tcPr>
            <w:tcW w:w="4680" w:type="dxa"/>
            <w:tcMar/>
          </w:tcPr>
          <w:p w:rsidR="1824433A" w:rsidP="4F7384BF" w:rsidRDefault="1824433A" w14:paraId="1CA72731" w14:textId="72BD726E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Draw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a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picture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of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the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word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here.</w:t>
            </w:r>
          </w:p>
          <w:p w:rsidR="4F7384BF" w:rsidP="4F7384BF" w:rsidRDefault="4F7384BF" w14:paraId="374B32AE" w14:textId="02ED60F4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4F7384BF" w:rsidP="4F7384BF" w:rsidRDefault="4F7384BF" w14:paraId="2144A870" w14:textId="36DAB685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1824433A" w:rsidP="4F7384BF" w:rsidRDefault="1824433A" w14:paraId="3FC47476" w14:textId="4BB0F36C">
            <w:pPr>
              <w:pStyle w:val="Normal"/>
            </w:pPr>
            <w:r w:rsidR="1824433A">
              <w:drawing>
                <wp:inline wp14:editId="7472BE0F" wp14:anchorId="3CDCCFFE">
                  <wp:extent cx="2828925" cy="1590675"/>
                  <wp:effectExtent l="0" t="0" r="0" b="0"/>
                  <wp:docPr id="1794873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8fd48bcb2104e5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/>
          </w:tcPr>
          <w:p w:rsidR="1824433A" w:rsidP="4F7384BF" w:rsidRDefault="1824433A" w14:paraId="6DA45B6F" w14:textId="519C3EF2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In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this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box,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express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how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this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word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will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help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you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as a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parent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/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guardian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of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a student.</w:t>
            </w:r>
          </w:p>
          <w:p w:rsidR="4F7384BF" w:rsidP="4F7384BF" w:rsidRDefault="4F7384BF" w14:paraId="13C55B4E" w14:textId="0042D4B9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4F7384BF" w:rsidP="4F7384BF" w:rsidRDefault="4F7384BF" w14:paraId="1BD3D074" w14:textId="37E65A87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4F7384BF" w:rsidP="4F7384BF" w:rsidRDefault="4F7384BF" w14:paraId="194253D5" w14:textId="6D4A613F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4F7384BF" w:rsidP="4F7384BF" w:rsidRDefault="4F7384BF" w14:paraId="15A9B63F" w14:textId="2DB73864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="1824433A" w:rsidP="4F7384BF" w:rsidRDefault="1824433A" w14:paraId="6D5524E2" w14:textId="4D54DD3A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Knowing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what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hardware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is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will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help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me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because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I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will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be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able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to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understand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what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my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students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are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talking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about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when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they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are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discussing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different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pieces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of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technology</w:t>
            </w:r>
            <w:proofErr w:type="spellEnd"/>
            <w:r w:rsidRPr="4F7384BF" w:rsidR="1824433A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 at school. </w:t>
            </w:r>
          </w:p>
        </w:tc>
      </w:tr>
    </w:tbl>
    <w:p w:rsidR="4F7384BF" w:rsidP="4F7384BF" w:rsidRDefault="4F7384BF" w14:paraId="06890665" w14:textId="04434329">
      <w:pPr>
        <w:pStyle w:val="Normal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8bMKOvcBgW9W25" id="1bRK8oyT"/>
  </int:Manifest>
  <int:Observations>
    <int:Content id="1bRK8oyT">
      <int:Rejection type="AugLoop_Text_Critique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D43C190"/>
  <w15:docId w15:val="{b5539d6b-e66e-4a28-beb2-eeb9515f6a23}"/>
  <w:rsids>
    <w:rsidRoot w:val="3F566ED8"/>
    <w:rsid w:val="06EE9161"/>
    <w:rsid w:val="0A0D09C6"/>
    <w:rsid w:val="14BD4A8C"/>
    <w:rsid w:val="1824433A"/>
    <w:rsid w:val="1D82755A"/>
    <w:rsid w:val="26407ACD"/>
    <w:rsid w:val="2A8506DF"/>
    <w:rsid w:val="30CB9F7A"/>
    <w:rsid w:val="30FFD178"/>
    <w:rsid w:val="318B1AFA"/>
    <w:rsid w:val="34C2BBBC"/>
    <w:rsid w:val="3F566ED8"/>
    <w:rsid w:val="41A0A74C"/>
    <w:rsid w:val="4F7384BF"/>
    <w:rsid w:val="5341F818"/>
    <w:rsid w:val="5C275A8B"/>
    <w:rsid w:val="6064431F"/>
    <w:rsid w:val="7A25A9E5"/>
    <w:rsid w:val="7A9EF36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38fd48bcb2104e5c" /><Relationship Type="http://schemas.microsoft.com/office/2019/09/relationships/intelligence" Target="/word/intelligence.xml" Id="R8d1283ba0c90464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2020-12-08T19:59:15.8724609Z</dcterms:created>
  <dcterms:modified xsi:type="dcterms:W3CDTF">2020-12-08T20:08:58.6226233Z</dcterms:modified>
  <dc:creator>Jake Balmas</dc:creator>
  <lastModifiedBy>Jake Balmas</lastModifiedBy>
</coreProperties>
</file>